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6D335177" w:rsidR="00874B8B" w:rsidRPr="006E07FE" w:rsidRDefault="00D34CE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MAZA, VERONICA MAGDALENA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93440134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76D67A23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34CE9">
        <w:rPr>
          <w:lang w:val="es-ES"/>
        </w:rPr>
        <w:t>82547/23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</w:t>
      </w:r>
    </w:p>
    <w:p w14:paraId="5418D4D7" w14:textId="22DD591F" w:rsidR="00D543B2" w:rsidRPr="0075516D" w:rsidRDefault="00806E94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   </w:t>
      </w:r>
    </w:p>
    <w:p w14:paraId="09CB66FF" w14:textId="75C629C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34CE9">
        <w:rPr>
          <w:lang w:val="es-ES"/>
        </w:rPr>
        <w:t>VERONICA MAGDALENA MAZA</w:t>
      </w:r>
      <w:r w:rsidRPr="006E07FE">
        <w:rPr>
          <w:lang w:val="es-ES"/>
        </w:rPr>
        <w:t xml:space="preserve">, DNI Nro. </w:t>
      </w:r>
      <w:r w:rsidR="00D34CE9">
        <w:rPr>
          <w:lang w:val="es-ES"/>
        </w:rPr>
        <w:t>28.647.140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34CE9">
        <w:rPr>
          <w:lang w:val="es-ES"/>
        </w:rPr>
        <w:t>23-28647140-4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15D4F24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D34CE9">
        <w:rPr>
          <w:lang w:val="es-ES"/>
        </w:rPr>
        <w:t>IN ITINERE</w:t>
      </w:r>
    </w:p>
    <w:p w14:paraId="546AF208" w14:textId="6B62025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D34CE9">
        <w:rPr>
          <w:lang w:val="es-ES"/>
        </w:rPr>
        <w:t>19/08/2022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90D515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D34CE9">
        <w:rPr>
          <w:lang w:val="es-ES"/>
        </w:rPr>
        <w:t>CALENTITAS S.R.L.</w:t>
      </w:r>
      <w:r w:rsidRPr="006E07FE">
        <w:rPr>
          <w:lang w:val="es-ES"/>
        </w:rPr>
        <w:t xml:space="preserve">, CUIT Nro. </w:t>
      </w:r>
      <w:r w:rsidR="00D34CE9">
        <w:rPr>
          <w:lang w:val="es-ES"/>
        </w:rPr>
        <w:t>33717027049</w:t>
      </w:r>
      <w:r w:rsidRPr="006E07FE">
        <w:rPr>
          <w:lang w:val="es-ES"/>
        </w:rPr>
        <w:t>,</w:t>
      </w:r>
    </w:p>
    <w:p w14:paraId="3A09AD89" w14:textId="0EAD2D5B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D34CE9">
        <w:rPr>
          <w:lang w:val="es-ES"/>
        </w:rPr>
        <w:t>22/12/2022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86B8874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D34CE9">
        <w:rPr>
          <w:lang w:val="es-ES"/>
        </w:rPr>
        <w:t>21/03/2023</w:t>
      </w:r>
    </w:p>
    <w:p w14:paraId="721AF8BD" w14:textId="110BBA55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D34CE9">
        <w:rPr>
          <w:lang w:val="es-ES"/>
        </w:rPr>
        <w:t>10/05/2023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350001A1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D34CE9">
        <w:rPr>
          <w:lang w:val="es-ES"/>
        </w:rPr>
        <w:t>13.50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EAD96A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D34CE9">
        <w:rPr>
          <w:color w:val="000000" w:themeColor="text1"/>
          <w:lang w:val="es-ES"/>
        </w:rPr>
        <w:t>25/05/2023</w:t>
      </w:r>
    </w:p>
    <w:p w14:paraId="25005E0D" w14:textId="681A9B7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D34CE9">
        <w:rPr>
          <w:lang w:val="es-ES"/>
        </w:rPr>
        <w:t>POR CHEQUE</w:t>
      </w:r>
    </w:p>
    <w:p w14:paraId="1A24D62B" w14:textId="7E1556B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D34CE9" w:rsidRPr="00D34CE9">
        <w:rPr>
          <w:lang w:val="es-ES"/>
        </w:rPr>
        <w:t>BANCO MACRO S.A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</w:t>
      </w:r>
      <w:r w:rsidR="00D34CE9" w:rsidRPr="00D34CE9">
        <w:rPr>
          <w:lang w:val="es-ES"/>
        </w:rPr>
        <w:t>Rivadavia 572</w:t>
      </w:r>
      <w:r w:rsidR="00AA0B34">
        <w:rPr>
          <w:lang w:val="es-ES"/>
        </w:rPr>
        <w:t xml:space="preserve">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A5801D7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D34CE9">
        <w:rPr>
          <w:color w:val="000000" w:themeColor="text1"/>
          <w:lang w:val="es-ES"/>
        </w:rPr>
        <w:t>UN MILLON QUINIENTOS SESENTA Y SIETE MIL</w:t>
      </w:r>
      <w:r w:rsidR="00A5096E" w:rsidRPr="003B3C5C">
        <w:rPr>
          <w:color w:val="000000" w:themeColor="text1"/>
          <w:lang w:val="es-ES"/>
        </w:rPr>
        <w:t xml:space="preserve"> ($</w:t>
      </w:r>
      <w:r w:rsidR="00D34CE9">
        <w:rPr>
          <w:color w:val="000000" w:themeColor="text1"/>
          <w:lang w:val="es-ES"/>
        </w:rPr>
        <w:t>1.567.000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1A6C0ACA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D34CE9">
        <w:rPr>
          <w:lang w:val="es-ES"/>
        </w:rPr>
        <w:t>783.500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39AF32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75516D">
        <w:rPr>
          <w:lang w:val="es-ES"/>
        </w:rPr>
        <w:t>21/03/2025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73073" w14:textId="77777777" w:rsidR="008C15B1" w:rsidRDefault="008C15B1" w:rsidP="0011045B">
      <w:pPr>
        <w:spacing w:after="0" w:line="240" w:lineRule="auto"/>
      </w:pPr>
      <w:r>
        <w:separator/>
      </w:r>
    </w:p>
  </w:endnote>
  <w:endnote w:type="continuationSeparator" w:id="0">
    <w:p w14:paraId="2401696C" w14:textId="77777777" w:rsidR="008C15B1" w:rsidRDefault="008C15B1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56381" w14:textId="77777777" w:rsidR="008C15B1" w:rsidRDefault="008C15B1" w:rsidP="0011045B">
      <w:pPr>
        <w:spacing w:after="0" w:line="240" w:lineRule="auto"/>
      </w:pPr>
      <w:r>
        <w:separator/>
      </w:r>
    </w:p>
  </w:footnote>
  <w:footnote w:type="continuationSeparator" w:id="0">
    <w:p w14:paraId="3DA72C8B" w14:textId="77777777" w:rsidR="008C15B1" w:rsidRDefault="008C15B1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5516D"/>
    <w:rsid w:val="007705C2"/>
    <w:rsid w:val="007A7331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C15B1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B1642D"/>
    <w:rsid w:val="00B306D7"/>
    <w:rsid w:val="00B37BFC"/>
    <w:rsid w:val="00BD79C8"/>
    <w:rsid w:val="00D04A41"/>
    <w:rsid w:val="00D10070"/>
    <w:rsid w:val="00D34CE9"/>
    <w:rsid w:val="00D543B2"/>
    <w:rsid w:val="00D81A5A"/>
    <w:rsid w:val="00D9669D"/>
    <w:rsid w:val="00DA1400"/>
    <w:rsid w:val="00DA4AC6"/>
    <w:rsid w:val="00DB5206"/>
    <w:rsid w:val="00DE225F"/>
    <w:rsid w:val="00E521ED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2025-03-21T12:49:00Z</dcterms:created>
  <dcterms:modified xsi:type="dcterms:W3CDTF">2025-03-21T12:49:00Z</dcterms:modified>
</cp:coreProperties>
</file>